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72D9A" w14:textId="77777777" w:rsidR="00B436D7" w:rsidRPr="00D073D0" w:rsidRDefault="00B436D7" w:rsidP="00476701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 w:rsidRPr="00D073D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24F6A" w:rsidRPr="00D073D0">
        <w:rPr>
          <w:rFonts w:ascii="Times New Roman" w:hAnsi="Times New Roman" w:cs="Times New Roman"/>
          <w:sz w:val="24"/>
          <w:szCs w:val="24"/>
        </w:rPr>
        <w:t>2</w:t>
      </w:r>
    </w:p>
    <w:p w14:paraId="423D19D4" w14:textId="77777777" w:rsidR="00B436D7" w:rsidRPr="00D073D0" w:rsidRDefault="00B436D7" w:rsidP="00476701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</w:p>
    <w:p w14:paraId="3D14AC4A" w14:textId="77777777" w:rsidR="00B436D7" w:rsidRPr="00D073D0" w:rsidRDefault="00B436D7" w:rsidP="00476701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 w:rsidRPr="00D073D0">
        <w:rPr>
          <w:rFonts w:ascii="Times New Roman" w:hAnsi="Times New Roman" w:cs="Times New Roman"/>
          <w:sz w:val="24"/>
          <w:szCs w:val="24"/>
        </w:rPr>
        <w:t>к Положению</w:t>
      </w:r>
    </w:p>
    <w:p w14:paraId="5D22574A" w14:textId="77777777"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14:paraId="097BABDF" w14:textId="77777777" w:rsidR="00B436D7" w:rsidRPr="00B436D7" w:rsidRDefault="00B436D7" w:rsidP="00B43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CB8"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687D3265" w14:textId="77777777" w:rsidR="00B436D7" w:rsidRPr="00C24F6A" w:rsidRDefault="00B436D7" w:rsidP="00B43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плана </w:t>
      </w:r>
      <w:r w:rsidR="00C24F6A" w:rsidRPr="00C24F6A">
        <w:rPr>
          <w:rFonts w:ascii="Times New Roman" w:hAnsi="Times New Roman" w:cs="Times New Roman"/>
          <w:b/>
          <w:sz w:val="28"/>
          <w:szCs w:val="28"/>
        </w:rPr>
        <w:t>мероприятий по минимизации коррупционных рисков</w:t>
      </w:r>
    </w:p>
    <w:p w14:paraId="26034939" w14:textId="77777777"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14:paraId="671CE533" w14:textId="77777777" w:rsidR="00B436D7" w:rsidRPr="00D073D0" w:rsidRDefault="00B436D7" w:rsidP="00476701">
      <w:pPr>
        <w:tabs>
          <w:tab w:val="left" w:pos="11199"/>
          <w:tab w:val="left" w:pos="11624"/>
        </w:tabs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 w:rsidRPr="00D073D0">
        <w:rPr>
          <w:rFonts w:ascii="Times New Roman" w:hAnsi="Times New Roman" w:cs="Times New Roman"/>
          <w:sz w:val="24"/>
          <w:szCs w:val="24"/>
        </w:rPr>
        <w:t>УТВЕРЖДЕН</w:t>
      </w:r>
    </w:p>
    <w:p w14:paraId="23744A24" w14:textId="77302E42" w:rsidR="00B436D7" w:rsidRPr="00D073D0" w:rsidRDefault="00B436D7" w:rsidP="00476701">
      <w:pPr>
        <w:tabs>
          <w:tab w:val="left" w:pos="11199"/>
          <w:tab w:val="left" w:pos="11624"/>
        </w:tabs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 w:rsidRPr="00D073D0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562708" w:rsidRPr="00D073D0">
        <w:rPr>
          <w:rFonts w:ascii="Times New Roman" w:hAnsi="Times New Roman" w:cs="Times New Roman"/>
          <w:sz w:val="24"/>
          <w:szCs w:val="24"/>
        </w:rPr>
        <w:t>КОГБУСО «Климковский дом-интернат»</w:t>
      </w:r>
    </w:p>
    <w:p w14:paraId="3F4CFF93" w14:textId="54EEECCB" w:rsidR="00B436D7" w:rsidRPr="00D073D0" w:rsidRDefault="00B436D7" w:rsidP="00476701">
      <w:pPr>
        <w:tabs>
          <w:tab w:val="left" w:pos="11199"/>
          <w:tab w:val="left" w:pos="11624"/>
        </w:tabs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 w:rsidRPr="00D073D0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562708" w:rsidRPr="00D073D0">
        <w:rPr>
          <w:rFonts w:ascii="Times New Roman" w:hAnsi="Times New Roman" w:cs="Times New Roman"/>
          <w:sz w:val="24"/>
          <w:szCs w:val="24"/>
        </w:rPr>
        <w:t xml:space="preserve">18.03.2024 </w:t>
      </w:r>
      <w:r w:rsidRPr="00D073D0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="00562708" w:rsidRPr="00D073D0">
        <w:rPr>
          <w:rFonts w:ascii="Times New Roman" w:hAnsi="Times New Roman" w:cs="Times New Roman"/>
          <w:sz w:val="24"/>
          <w:szCs w:val="24"/>
        </w:rPr>
        <w:t xml:space="preserve"> 38</w:t>
      </w:r>
    </w:p>
    <w:p w14:paraId="07F58299" w14:textId="77777777" w:rsidR="00B436D7" w:rsidRPr="00187713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14:paraId="709FD30A" w14:textId="77777777" w:rsidR="00D939F3" w:rsidRPr="00C24F6A" w:rsidRDefault="00BE1E19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3E700DF6" w14:textId="77777777" w:rsidR="00BE1E19" w:rsidRPr="00CB3E72" w:rsidRDefault="00C24F6A" w:rsidP="00C24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F6A">
        <w:rPr>
          <w:rFonts w:ascii="Times New Roman" w:hAnsi="Times New Roman" w:cs="Times New Roman"/>
          <w:b/>
          <w:sz w:val="28"/>
          <w:szCs w:val="28"/>
        </w:rPr>
        <w:t xml:space="preserve">мероприятий по минимизации коррупционных рисков </w:t>
      </w:r>
    </w:p>
    <w:p w14:paraId="6BD45C6C" w14:textId="77777777" w:rsidR="009B0666" w:rsidRPr="00CB3E72" w:rsidRDefault="009B0666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279"/>
        <w:gridCol w:w="2530"/>
        <w:gridCol w:w="2531"/>
        <w:gridCol w:w="2018"/>
        <w:gridCol w:w="2011"/>
        <w:gridCol w:w="1857"/>
      </w:tblGrid>
      <w:tr w:rsidR="00953086" w:rsidRPr="00C36C7F" w14:paraId="00B2901D" w14:textId="77777777" w:rsidTr="00625611">
        <w:trPr>
          <w:trHeight w:val="800"/>
          <w:tblHeader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CEA9511" w14:textId="77777777" w:rsidR="00953086" w:rsidRP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5E659480" w14:textId="77777777" w:rsid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</w:p>
          <w:p w14:paraId="79FEDED8" w14:textId="77777777" w:rsidR="0091145B" w:rsidRDefault="00953086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минимизации </w:t>
            </w:r>
          </w:p>
          <w:p w14:paraId="41B7F756" w14:textId="77777777" w:rsidR="00953086" w:rsidRPr="0091145B" w:rsidRDefault="00953086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коррупционных рисков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14:paraId="49986340" w14:textId="77777777" w:rsidR="00953086" w:rsidRPr="0091145B" w:rsidRDefault="00953086" w:rsidP="009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</w:p>
          <w:p w14:paraId="76247340" w14:textId="77777777" w:rsidR="00953086" w:rsidRPr="0091145B" w:rsidRDefault="00953086" w:rsidP="009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6F6658C1" w14:textId="77777777" w:rsidR="00953086" w:rsidRP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Критическая точка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467E3B7" w14:textId="77777777" w:rsidR="00953086" w:rsidRP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  <w:p w14:paraId="6097CA35" w14:textId="77777777" w:rsidR="00953086" w:rsidRP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(периодичность) реализации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A352E38" w14:textId="77777777" w:rsidR="0091145B" w:rsidRPr="0091145B" w:rsidRDefault="00953086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за реализацию </w:t>
            </w:r>
          </w:p>
          <w:p w14:paraId="253AE174" w14:textId="77777777" w:rsidR="00953086" w:rsidRPr="0091145B" w:rsidRDefault="00953086" w:rsidP="003F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работник              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5EE7E113" w14:textId="77777777" w:rsidR="00953086" w:rsidRP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953086" w:rsidRPr="00C36C7F" w14:paraId="6ECAB50B" w14:textId="77777777" w:rsidTr="00625611">
        <w:trPr>
          <w:trHeight w:val="2182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14:paraId="5D4F65D3" w14:textId="77777777" w:rsidR="00953086" w:rsidRPr="00CA7F07" w:rsidRDefault="00CA7F07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</w:tcPr>
          <w:p w14:paraId="4A023FD2" w14:textId="6E271143" w:rsidR="00953086" w:rsidRPr="00C135E7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Информационная открытость деятельности </w:t>
            </w:r>
            <w:r w:rsidR="00562708">
              <w:rPr>
                <w:rFonts w:ascii="Times New Roman" w:hAnsi="Times New Roman" w:cs="Times New Roman"/>
                <w:iCs/>
                <w:sz w:val="24"/>
                <w:szCs w:val="24"/>
              </w:rPr>
              <w:t>КОГБУСО «Климковский дом-интернат»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Учреждение)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14:paraId="53573D5F" w14:textId="7286C4BC" w:rsidR="0091145B" w:rsidRPr="00C135E7" w:rsidRDefault="00562708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145B" w:rsidRPr="00C135E7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</w:p>
          <w:p w14:paraId="54DA366F" w14:textId="77777777" w:rsidR="00C473C1" w:rsidRDefault="0091145B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  <w:p w14:paraId="526720C2" w14:textId="77777777" w:rsidR="0091145B" w:rsidRPr="00C135E7" w:rsidRDefault="0091145B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Учреждения</w:t>
            </w:r>
          </w:p>
          <w:p w14:paraId="5960838C" w14:textId="77777777" w:rsidR="00953086" w:rsidRPr="00C135E7" w:rsidRDefault="00953086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14:paraId="66A3803A" w14:textId="4E54F356" w:rsidR="00CE148E" w:rsidRPr="00C135E7" w:rsidRDefault="00562708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</w:t>
            </w:r>
            <w:r w:rsidR="00FF13CB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инятие </w:t>
            </w:r>
          </w:p>
          <w:p w14:paraId="297B2044" w14:textId="77777777" w:rsidR="00CE148E" w:rsidRPr="00C135E7" w:rsidRDefault="00FF13CB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управленческих </w:t>
            </w:r>
          </w:p>
          <w:p w14:paraId="73919975" w14:textId="77777777" w:rsidR="00953086" w:rsidRPr="00C135E7" w:rsidRDefault="00FF13CB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решений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14:paraId="33B905A8" w14:textId="5C268F51" w:rsidR="00953086" w:rsidRPr="00C135E7" w:rsidRDefault="00562708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91145B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14:paraId="5C1AC416" w14:textId="4BEA5BC8" w:rsidR="0091145B" w:rsidRPr="00C135E7" w:rsidRDefault="00562708" w:rsidP="00CA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1145B" w:rsidRPr="00C135E7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14:paraId="09E179D4" w14:textId="77777777" w:rsidR="0091145B" w:rsidRPr="00C135E7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</w:p>
          <w:p w14:paraId="2A0B7AD5" w14:textId="77777777" w:rsidR="0091145B" w:rsidRPr="00C135E7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14:paraId="1573F56E" w14:textId="77777777" w:rsidR="0091145B" w:rsidRPr="00C135E7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14:paraId="1C9B2B58" w14:textId="77777777" w:rsidR="0091145B" w:rsidRPr="00C135E7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</w:p>
          <w:p w14:paraId="07DA9328" w14:textId="77777777" w:rsidR="0091145B" w:rsidRPr="00C135E7" w:rsidRDefault="0091145B" w:rsidP="00CA7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</w:t>
            </w:r>
          </w:p>
          <w:p w14:paraId="674C243F" w14:textId="77777777" w:rsidR="00953086" w:rsidRPr="00C135E7" w:rsidRDefault="0091145B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подразделений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14:paraId="6F175FFF" w14:textId="5A9A5057" w:rsidR="00953086" w:rsidRPr="00C135E7" w:rsidRDefault="00562708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91145B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инимизация коррупционных рисков</w:t>
            </w:r>
          </w:p>
        </w:tc>
      </w:tr>
    </w:tbl>
    <w:p w14:paraId="771B5209" w14:textId="77777777" w:rsidR="00562708" w:rsidRDefault="00562708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3269"/>
        <w:gridCol w:w="2520"/>
        <w:gridCol w:w="2520"/>
        <w:gridCol w:w="2005"/>
        <w:gridCol w:w="2067"/>
        <w:gridCol w:w="1857"/>
      </w:tblGrid>
      <w:tr w:rsidR="00C11661" w:rsidRPr="00C36C7F" w14:paraId="58673925" w14:textId="77777777" w:rsidTr="00562708">
        <w:trPr>
          <w:trHeight w:val="800"/>
        </w:trPr>
        <w:tc>
          <w:tcPr>
            <w:tcW w:w="185" w:type="pct"/>
            <w:tcBorders>
              <w:top w:val="single" w:sz="4" w:space="0" w:color="auto"/>
            </w:tcBorders>
            <w:shd w:val="clear" w:color="auto" w:fill="auto"/>
          </w:tcPr>
          <w:p w14:paraId="71904720" w14:textId="32300422"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05" w:type="pct"/>
            <w:tcBorders>
              <w:top w:val="single" w:sz="4" w:space="0" w:color="auto"/>
            </w:tcBorders>
            <w:shd w:val="clear" w:color="auto" w:fill="auto"/>
          </w:tcPr>
          <w:p w14:paraId="470598A0" w14:textId="77777777" w:rsidR="00C11661" w:rsidRPr="00C069C5" w:rsidRDefault="00C11661" w:rsidP="00C65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Внедрение систем электронного взаимодействия с гражданами</w:t>
            </w:r>
            <w:r w:rsidR="00C069C5" w:rsidRPr="00C06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6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организациями</w:t>
            </w:r>
          </w:p>
        </w:tc>
        <w:tc>
          <w:tcPr>
            <w:tcW w:w="852" w:type="pct"/>
            <w:tcBorders>
              <w:top w:val="single" w:sz="4" w:space="0" w:color="auto"/>
            </w:tcBorders>
          </w:tcPr>
          <w:p w14:paraId="3CBD11A9" w14:textId="0EFC8539" w:rsidR="00C11661" w:rsidRPr="00C135E7" w:rsidRDefault="00562708" w:rsidP="00C65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="00C11661" w:rsidRPr="00C13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ункции, связанные</w:t>
            </w:r>
          </w:p>
          <w:p w14:paraId="3C5B4A93" w14:textId="77777777" w:rsidR="00C11661" w:rsidRPr="00C135E7" w:rsidRDefault="00C11661" w:rsidP="00C65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основным видом</w:t>
            </w:r>
          </w:p>
          <w:p w14:paraId="1548BC80" w14:textId="77777777" w:rsidR="00C11661" w:rsidRPr="00C069C5" w:rsidRDefault="00C11661" w:rsidP="00C65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</w:p>
          <w:p w14:paraId="22743ED6" w14:textId="77777777" w:rsidR="00C11661" w:rsidRPr="00C135E7" w:rsidRDefault="00C11661" w:rsidP="00C65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852" w:type="pct"/>
            <w:tcBorders>
              <w:top w:val="single" w:sz="4" w:space="0" w:color="auto"/>
            </w:tcBorders>
            <w:shd w:val="clear" w:color="auto" w:fill="auto"/>
          </w:tcPr>
          <w:p w14:paraId="609B6464" w14:textId="06B9CCA5" w:rsidR="00C11661" w:rsidRPr="00C135E7" w:rsidRDefault="00562708" w:rsidP="00C65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1661"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казание </w:t>
            </w:r>
          </w:p>
          <w:p w14:paraId="44674990" w14:textId="77777777" w:rsidR="00C11661" w:rsidRPr="00C135E7" w:rsidRDefault="00C11661" w:rsidP="00C65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</w:p>
          <w:p w14:paraId="497DEF1B" w14:textId="77777777" w:rsidR="00C11661" w:rsidRPr="00C135E7" w:rsidRDefault="00C11661" w:rsidP="00C65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(муниципальных) услуг</w:t>
            </w:r>
          </w:p>
        </w:tc>
        <w:tc>
          <w:tcPr>
            <w:tcW w:w="678" w:type="pct"/>
            <w:tcBorders>
              <w:top w:val="single" w:sz="4" w:space="0" w:color="auto"/>
            </w:tcBorders>
            <w:shd w:val="clear" w:color="auto" w:fill="auto"/>
          </w:tcPr>
          <w:p w14:paraId="7F4AB7D2" w14:textId="2FBC4463" w:rsidR="00C11661" w:rsidRPr="00C135E7" w:rsidRDefault="00562708" w:rsidP="00C6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C11661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699" w:type="pct"/>
            <w:tcBorders>
              <w:top w:val="single" w:sz="4" w:space="0" w:color="auto"/>
            </w:tcBorders>
            <w:shd w:val="clear" w:color="auto" w:fill="auto"/>
          </w:tcPr>
          <w:p w14:paraId="707AEB66" w14:textId="41F24D45" w:rsidR="00C11661" w:rsidRPr="00C135E7" w:rsidRDefault="00562708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11661" w:rsidRPr="00C135E7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14:paraId="36A5887D" w14:textId="77777777" w:rsidR="00C11661" w:rsidRPr="00C135E7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</w:p>
          <w:p w14:paraId="0771F490" w14:textId="77777777" w:rsidR="00C11661" w:rsidRPr="00C135E7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14:paraId="39BFE0ED" w14:textId="77777777" w:rsidR="00C11661" w:rsidRPr="00C135E7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14:paraId="1124A8CF" w14:textId="77777777"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</w:tcPr>
          <w:p w14:paraId="466CD654" w14:textId="02DEA36B" w:rsidR="00C11661" w:rsidRPr="00C135E7" w:rsidRDefault="00562708" w:rsidP="00C6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C11661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инимизация коррупционных рисков</w:t>
            </w:r>
          </w:p>
        </w:tc>
      </w:tr>
      <w:tr w:rsidR="00C11661" w:rsidRPr="00C36C7F" w14:paraId="5D791316" w14:textId="77777777" w:rsidTr="00562708">
        <w:trPr>
          <w:trHeight w:val="800"/>
        </w:trPr>
        <w:tc>
          <w:tcPr>
            <w:tcW w:w="185" w:type="pct"/>
            <w:shd w:val="clear" w:color="auto" w:fill="auto"/>
          </w:tcPr>
          <w:p w14:paraId="0B08181C" w14:textId="77777777"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5" w:type="pct"/>
            <w:shd w:val="clear" w:color="auto" w:fill="auto"/>
          </w:tcPr>
          <w:p w14:paraId="5091B194" w14:textId="77777777" w:rsidR="00C11661" w:rsidRPr="00C135E7" w:rsidRDefault="00C11661" w:rsidP="00A9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Принятие решений об установлении выплат стимулирующего характера работникам постоянно действующей в Учреждении комиссией на основании служебных записок руководителей структурных подразделений</w:t>
            </w:r>
            <w:r w:rsidRPr="00C13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2" w:type="pct"/>
          </w:tcPr>
          <w:p w14:paraId="00565894" w14:textId="74CACE93" w:rsidR="00C11661" w:rsidRPr="00C135E7" w:rsidRDefault="00562708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="00C11661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рудовые отношения</w:t>
            </w:r>
          </w:p>
        </w:tc>
        <w:tc>
          <w:tcPr>
            <w:tcW w:w="852" w:type="pct"/>
            <w:shd w:val="clear" w:color="auto" w:fill="auto"/>
          </w:tcPr>
          <w:p w14:paraId="0B90E921" w14:textId="57F533A3" w:rsidR="00C11661" w:rsidRPr="00C135E7" w:rsidRDefault="00562708" w:rsidP="00A9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1661" w:rsidRPr="00C135E7">
              <w:rPr>
                <w:rFonts w:ascii="Times New Roman" w:hAnsi="Times New Roman" w:cs="Times New Roman"/>
                <w:sz w:val="24"/>
                <w:szCs w:val="24"/>
              </w:rPr>
              <w:t>плата труда</w:t>
            </w:r>
          </w:p>
          <w:p w14:paraId="514C55C7" w14:textId="77777777" w:rsidR="00C11661" w:rsidRPr="00C135E7" w:rsidRDefault="00C11661" w:rsidP="00A9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14:paraId="7883A3BF" w14:textId="77777777"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shd w:val="clear" w:color="auto" w:fill="auto"/>
          </w:tcPr>
          <w:p w14:paraId="6D2DDFF4" w14:textId="498F912D" w:rsidR="00C11661" w:rsidRPr="00C135E7" w:rsidRDefault="00562708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C11661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699" w:type="pct"/>
            <w:shd w:val="clear" w:color="auto" w:fill="auto"/>
          </w:tcPr>
          <w:p w14:paraId="13F5805D" w14:textId="483A779A" w:rsidR="00C11661" w:rsidRPr="00C135E7" w:rsidRDefault="00562708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C11661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редседатель</w:t>
            </w:r>
          </w:p>
          <w:p w14:paraId="4C4A38D7" w14:textId="77777777"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14:paraId="56736DC4" w14:textId="561932FE" w:rsidR="00562708" w:rsidRPr="00C135E7" w:rsidRDefault="00C11661" w:rsidP="0056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действующей </w:t>
            </w:r>
            <w:r w:rsidR="005627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тарификационной 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комиссии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3F7E4F" w14:textId="060B2484"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shd w:val="clear" w:color="auto" w:fill="auto"/>
          </w:tcPr>
          <w:p w14:paraId="03DD57AC" w14:textId="0BB0FD36" w:rsidR="00C11661" w:rsidRPr="00C135E7" w:rsidRDefault="00562708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C11661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инимизация коррупционных рисков</w:t>
            </w:r>
          </w:p>
        </w:tc>
      </w:tr>
      <w:tr w:rsidR="00C11661" w:rsidRPr="00C36C7F" w14:paraId="246288B5" w14:textId="77777777" w:rsidTr="00562708">
        <w:trPr>
          <w:trHeight w:val="800"/>
        </w:trPr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</w:tcPr>
          <w:p w14:paraId="08DE1647" w14:textId="77777777"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5" w:type="pct"/>
            <w:tcBorders>
              <w:bottom w:val="single" w:sz="4" w:space="0" w:color="auto"/>
            </w:tcBorders>
            <w:shd w:val="clear" w:color="auto" w:fill="auto"/>
          </w:tcPr>
          <w:p w14:paraId="4B0948C1" w14:textId="77777777" w:rsidR="00C11661" w:rsidRPr="00C135E7" w:rsidRDefault="00C11661" w:rsidP="00A9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Коллегиальное рассмотрение </w:t>
            </w:r>
            <w:proofErr w:type="gramStart"/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вопросов  использования</w:t>
            </w:r>
            <w:proofErr w:type="gramEnd"/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средств и средств от иной приносящей доход деятельности</w:t>
            </w:r>
          </w:p>
        </w:tc>
        <w:tc>
          <w:tcPr>
            <w:tcW w:w="852" w:type="pct"/>
            <w:tcBorders>
              <w:bottom w:val="single" w:sz="4" w:space="0" w:color="auto"/>
            </w:tcBorders>
          </w:tcPr>
          <w:p w14:paraId="3E38FF56" w14:textId="45CA6BC8" w:rsidR="00C11661" w:rsidRPr="00C135E7" w:rsidRDefault="00562708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C11661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аспоряжение </w:t>
            </w:r>
          </w:p>
          <w:p w14:paraId="2BA85D4F" w14:textId="77777777"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бюджетными</w:t>
            </w:r>
          </w:p>
          <w:p w14:paraId="75107C15" w14:textId="77777777"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средствами и </w:t>
            </w:r>
          </w:p>
          <w:p w14:paraId="14753069" w14:textId="77777777"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государственным (муниципальным) имуществом </w:t>
            </w:r>
          </w:p>
        </w:tc>
        <w:tc>
          <w:tcPr>
            <w:tcW w:w="852" w:type="pct"/>
            <w:tcBorders>
              <w:bottom w:val="single" w:sz="4" w:space="0" w:color="auto"/>
            </w:tcBorders>
            <w:shd w:val="clear" w:color="auto" w:fill="auto"/>
          </w:tcPr>
          <w:p w14:paraId="6ECEEC81" w14:textId="64742FF7" w:rsidR="00C11661" w:rsidRPr="00C135E7" w:rsidRDefault="00562708" w:rsidP="00A9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1661" w:rsidRPr="00C135E7">
              <w:rPr>
                <w:rFonts w:ascii="Times New Roman" w:hAnsi="Times New Roman" w:cs="Times New Roman"/>
                <w:sz w:val="24"/>
                <w:szCs w:val="24"/>
              </w:rPr>
              <w:t>ринятие решений об использовании бюджетных ассигнований, средств от иной приносящей доход деятельности</w:t>
            </w:r>
          </w:p>
        </w:tc>
        <w:tc>
          <w:tcPr>
            <w:tcW w:w="678" w:type="pct"/>
            <w:tcBorders>
              <w:bottom w:val="single" w:sz="4" w:space="0" w:color="auto"/>
            </w:tcBorders>
            <w:shd w:val="clear" w:color="auto" w:fill="auto"/>
          </w:tcPr>
          <w:p w14:paraId="13541231" w14:textId="1A8C8795" w:rsidR="00C11661" w:rsidRPr="00C135E7" w:rsidRDefault="00562708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C11661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shd w:val="clear" w:color="auto" w:fill="auto"/>
          </w:tcPr>
          <w:p w14:paraId="1B4AA90F" w14:textId="7CA34210" w:rsidR="00C11661" w:rsidRPr="00C11661" w:rsidRDefault="00562708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11661" w:rsidRPr="00C11661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</w:t>
            </w:r>
          </w:p>
          <w:p w14:paraId="1A447453" w14:textId="77777777" w:rsidR="00C11661" w:rsidRPr="00C11661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1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</w:p>
          <w:p w14:paraId="4F2F5FC1" w14:textId="77777777" w:rsidR="00C11661" w:rsidRPr="00C11661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1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14:paraId="67795384" w14:textId="77777777" w:rsidR="00C11661" w:rsidRPr="00C11661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</w:p>
          <w:p w14:paraId="3485D814" w14:textId="77777777" w:rsidR="00C11661" w:rsidRPr="00C11661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1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</w:t>
            </w:r>
          </w:p>
          <w:p w14:paraId="0DBF4B0A" w14:textId="77777777"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14:paraId="7EAE74F4" w14:textId="77777777"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14:paraId="05C9A8EF" w14:textId="2614F0A6" w:rsidR="00C11661" w:rsidRPr="00C135E7" w:rsidRDefault="00562708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C11661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инимизация коррупционных рисков</w:t>
            </w:r>
          </w:p>
        </w:tc>
      </w:tr>
      <w:tr w:rsidR="00C11661" w:rsidRPr="00C36C7F" w14:paraId="1B1195D4" w14:textId="77777777" w:rsidTr="00562708">
        <w:trPr>
          <w:trHeight w:val="800"/>
        </w:trPr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</w:tcPr>
          <w:p w14:paraId="73233DD9" w14:textId="77777777"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5" w:type="pct"/>
            <w:tcBorders>
              <w:bottom w:val="single" w:sz="4" w:space="0" w:color="auto"/>
            </w:tcBorders>
            <w:shd w:val="clear" w:color="auto" w:fill="auto"/>
          </w:tcPr>
          <w:p w14:paraId="2A08B395" w14:textId="77777777" w:rsidR="00C11661" w:rsidRPr="00C135E7" w:rsidRDefault="00C11661" w:rsidP="00206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должностные инструкции (трудовые договоры) работников Учреждения обязанности о неразглашении служебной информации, персональных данных и ответственности за несоблюдение такой обязанности </w:t>
            </w:r>
          </w:p>
        </w:tc>
        <w:tc>
          <w:tcPr>
            <w:tcW w:w="852" w:type="pct"/>
            <w:tcBorders>
              <w:bottom w:val="single" w:sz="4" w:space="0" w:color="auto"/>
            </w:tcBorders>
          </w:tcPr>
          <w:p w14:paraId="2ADE1773" w14:textId="5781EFED" w:rsidR="00C11661" w:rsidRPr="00C135E7" w:rsidRDefault="00562708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C11661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абота с информацией</w:t>
            </w:r>
          </w:p>
        </w:tc>
        <w:tc>
          <w:tcPr>
            <w:tcW w:w="852" w:type="pct"/>
            <w:tcBorders>
              <w:bottom w:val="single" w:sz="4" w:space="0" w:color="auto"/>
            </w:tcBorders>
            <w:shd w:val="clear" w:color="auto" w:fill="auto"/>
          </w:tcPr>
          <w:p w14:paraId="253652B9" w14:textId="20EDABFC" w:rsidR="00C11661" w:rsidRPr="00C135E7" w:rsidRDefault="00562708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11661"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абота со служебной информацией, содержащейся в информационных системах, документах, в том числе с персональными данными работников Учреждения и получателей услуг </w:t>
            </w:r>
          </w:p>
        </w:tc>
        <w:tc>
          <w:tcPr>
            <w:tcW w:w="678" w:type="pct"/>
            <w:tcBorders>
              <w:bottom w:val="single" w:sz="4" w:space="0" w:color="auto"/>
            </w:tcBorders>
            <w:shd w:val="clear" w:color="auto" w:fill="auto"/>
          </w:tcPr>
          <w:p w14:paraId="301042AC" w14:textId="650066A5" w:rsidR="00C11661" w:rsidRPr="00C135E7" w:rsidRDefault="00562708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C11661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shd w:val="clear" w:color="auto" w:fill="auto"/>
          </w:tcPr>
          <w:p w14:paraId="7ADA948D" w14:textId="42BC33BA" w:rsidR="004E103D" w:rsidRDefault="00562708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4E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олжностное </w:t>
            </w:r>
          </w:p>
          <w:p w14:paraId="2E81DDC9" w14:textId="77777777"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лицо, </w:t>
            </w:r>
          </w:p>
          <w:p w14:paraId="47262589" w14:textId="77777777"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ответственное </w:t>
            </w:r>
          </w:p>
          <w:p w14:paraId="1D7AD77B" w14:textId="77777777"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профилактику коррупционных и иных </w:t>
            </w:r>
          </w:p>
          <w:p w14:paraId="0CA953F1" w14:textId="77777777"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правонарушений в Учреждении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14:paraId="5705F840" w14:textId="78E18EB4" w:rsidR="00C11661" w:rsidRPr="00C135E7" w:rsidRDefault="00562708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C11661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инимизация коррупционных рисков</w:t>
            </w:r>
          </w:p>
        </w:tc>
      </w:tr>
    </w:tbl>
    <w:p w14:paraId="6983A568" w14:textId="77777777" w:rsidR="00562708" w:rsidRDefault="00562708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3269"/>
        <w:gridCol w:w="2520"/>
        <w:gridCol w:w="2520"/>
        <w:gridCol w:w="2005"/>
        <w:gridCol w:w="2067"/>
        <w:gridCol w:w="1857"/>
      </w:tblGrid>
      <w:tr w:rsidR="00C11661" w:rsidRPr="00C36C7F" w14:paraId="5539C089" w14:textId="77777777" w:rsidTr="00562708">
        <w:trPr>
          <w:trHeight w:val="149"/>
        </w:trPr>
        <w:tc>
          <w:tcPr>
            <w:tcW w:w="185" w:type="pct"/>
            <w:tcBorders>
              <w:top w:val="single" w:sz="4" w:space="0" w:color="auto"/>
            </w:tcBorders>
            <w:shd w:val="clear" w:color="auto" w:fill="auto"/>
          </w:tcPr>
          <w:p w14:paraId="0CADB30C" w14:textId="49194548"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05" w:type="pct"/>
            <w:tcBorders>
              <w:top w:val="single" w:sz="4" w:space="0" w:color="auto"/>
            </w:tcBorders>
            <w:shd w:val="clear" w:color="auto" w:fill="auto"/>
          </w:tcPr>
          <w:p w14:paraId="7EBA7C57" w14:textId="77777777"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Разъяснение работникам </w:t>
            </w:r>
            <w:proofErr w:type="gramStart"/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Учреждения  положений</w:t>
            </w:r>
            <w:proofErr w:type="gramEnd"/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законодательства о мерах ответственности за совершение коррупционных правонарушений</w:t>
            </w:r>
          </w:p>
          <w:p w14:paraId="53412385" w14:textId="77777777"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tcBorders>
              <w:top w:val="single" w:sz="4" w:space="0" w:color="auto"/>
            </w:tcBorders>
          </w:tcPr>
          <w:p w14:paraId="04FC805C" w14:textId="77777777" w:rsidR="00C11661" w:rsidRPr="00C135E7" w:rsidRDefault="00C11661" w:rsidP="00CA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1. Организация</w:t>
            </w:r>
          </w:p>
          <w:p w14:paraId="65D4F122" w14:textId="77777777" w:rsidR="00C11661" w:rsidRPr="00C135E7" w:rsidRDefault="00DC076E" w:rsidP="00CA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1661"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еятельности </w:t>
            </w:r>
            <w:r w:rsidR="00C11661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Учреждения.</w:t>
            </w:r>
          </w:p>
          <w:p w14:paraId="35338988" w14:textId="77777777" w:rsidR="00C11661" w:rsidRPr="00C135E7" w:rsidRDefault="00C11661" w:rsidP="00CA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Трудовые отношения.</w:t>
            </w:r>
          </w:p>
          <w:p w14:paraId="152FFAA1" w14:textId="77777777" w:rsidR="00C11661" w:rsidRPr="00C135E7" w:rsidRDefault="00C11661" w:rsidP="00206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3. Распоряжение бюджетными средствами и </w:t>
            </w:r>
            <w:proofErr w:type="spellStart"/>
            <w:proofErr w:type="gramStart"/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государст</w:t>
            </w:r>
            <w:proofErr w:type="spellEnd"/>
            <w:r w:rsidR="0084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венным</w:t>
            </w:r>
            <w:proofErr w:type="gramEnd"/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(муниципальным) имуществом</w:t>
            </w:r>
          </w:p>
        </w:tc>
        <w:tc>
          <w:tcPr>
            <w:tcW w:w="852" w:type="pct"/>
            <w:tcBorders>
              <w:top w:val="single" w:sz="4" w:space="0" w:color="auto"/>
            </w:tcBorders>
            <w:shd w:val="clear" w:color="auto" w:fill="auto"/>
          </w:tcPr>
          <w:p w14:paraId="6CAEAC41" w14:textId="56E8E2D4" w:rsidR="00C473C1" w:rsidRDefault="00562708" w:rsidP="00C4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11661"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озникновение </w:t>
            </w:r>
          </w:p>
          <w:p w14:paraId="04133B8B" w14:textId="77777777" w:rsidR="00C473C1" w:rsidRDefault="00C11661" w:rsidP="0047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личной заинтересованности работников </w:t>
            </w:r>
          </w:p>
          <w:p w14:paraId="70DFF5C5" w14:textId="77777777" w:rsidR="00C11661" w:rsidRPr="00C135E7" w:rsidRDefault="00C11661" w:rsidP="00C4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Учреждения, которая может привести к конфликту интересов</w:t>
            </w:r>
          </w:p>
        </w:tc>
        <w:tc>
          <w:tcPr>
            <w:tcW w:w="678" w:type="pct"/>
            <w:tcBorders>
              <w:top w:val="single" w:sz="4" w:space="0" w:color="auto"/>
            </w:tcBorders>
            <w:shd w:val="clear" w:color="auto" w:fill="auto"/>
          </w:tcPr>
          <w:p w14:paraId="5AE48232" w14:textId="67618F00" w:rsidR="00C11661" w:rsidRPr="00C135E7" w:rsidRDefault="00562708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C11661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699" w:type="pct"/>
            <w:tcBorders>
              <w:top w:val="single" w:sz="4" w:space="0" w:color="auto"/>
            </w:tcBorders>
            <w:shd w:val="clear" w:color="auto" w:fill="auto"/>
          </w:tcPr>
          <w:p w14:paraId="0B63AD48" w14:textId="3BAA1539" w:rsidR="004E103D" w:rsidRDefault="00562708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4E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олжностное </w:t>
            </w:r>
          </w:p>
          <w:p w14:paraId="09FB52F7" w14:textId="77777777"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лицо, </w:t>
            </w:r>
          </w:p>
          <w:p w14:paraId="09AA7CDD" w14:textId="77777777" w:rsidR="00C473C1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ответственное </w:t>
            </w:r>
          </w:p>
          <w:p w14:paraId="6C84E76D" w14:textId="77777777"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профилактику коррупционных и иных </w:t>
            </w:r>
          </w:p>
          <w:p w14:paraId="41AF22D4" w14:textId="77777777"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правонарушений в Учреждении</w:t>
            </w: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</w:tcPr>
          <w:p w14:paraId="76D7FDF2" w14:textId="35294DC1" w:rsidR="00C11661" w:rsidRPr="00C135E7" w:rsidRDefault="00562708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C11661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инимизация коррупционных рисков</w:t>
            </w:r>
            <w:r w:rsidR="00545C8F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14:paraId="5736326F" w14:textId="77777777" w:rsidR="00545C8F" w:rsidRPr="00C135E7" w:rsidRDefault="00545C8F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уровня правовой грамотности работников Учреждения</w:t>
            </w:r>
          </w:p>
        </w:tc>
      </w:tr>
      <w:tr w:rsidR="00C11661" w:rsidRPr="00C36C7F" w14:paraId="01D38F9E" w14:textId="77777777" w:rsidTr="00562708">
        <w:trPr>
          <w:trHeight w:val="800"/>
        </w:trPr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</w:tcPr>
          <w:p w14:paraId="239C3D69" w14:textId="77777777"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5" w:type="pct"/>
            <w:tcBorders>
              <w:bottom w:val="single" w:sz="4" w:space="0" w:color="auto"/>
            </w:tcBorders>
            <w:shd w:val="clear" w:color="auto" w:fill="auto"/>
          </w:tcPr>
          <w:p w14:paraId="3BEC9F5D" w14:textId="139D6508"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минимизации коррупционных рисков содержатся в плане (реестре) мер, направленных на минимизацию коррупционных рисков, возникающих при осуществлении закупок товаров, работ, услуг для обеспечения государственных (муниципальных) нужд</w:t>
            </w:r>
            <w:r w:rsidR="0084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утвержденном </w:t>
            </w:r>
            <w:proofErr w:type="gramStart"/>
            <w:r w:rsidR="0084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приказом  Учреждения</w:t>
            </w:r>
            <w:proofErr w:type="gramEnd"/>
          </w:p>
        </w:tc>
        <w:tc>
          <w:tcPr>
            <w:tcW w:w="852" w:type="pct"/>
            <w:tcBorders>
              <w:bottom w:val="single" w:sz="4" w:space="0" w:color="auto"/>
            </w:tcBorders>
          </w:tcPr>
          <w:p w14:paraId="7FAA91CA" w14:textId="5A35F012" w:rsidR="00C11661" w:rsidRPr="00C135E7" w:rsidRDefault="00562708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1661"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</w:t>
            </w:r>
          </w:p>
          <w:p w14:paraId="4DA7FEDF" w14:textId="77777777" w:rsidR="00C473C1" w:rsidRDefault="00C11661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закупок товаров, </w:t>
            </w:r>
          </w:p>
          <w:p w14:paraId="40E9A108" w14:textId="77777777" w:rsidR="00C11661" w:rsidRPr="00C135E7" w:rsidRDefault="00C11661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работ, услуг для </w:t>
            </w:r>
          </w:p>
          <w:p w14:paraId="5DD37896" w14:textId="77777777" w:rsidR="00C11661" w:rsidRPr="00C135E7" w:rsidRDefault="00C11661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  <w:p w14:paraId="14C5F3AD" w14:textId="77777777"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</w:p>
          <w:p w14:paraId="0921FDE1" w14:textId="77777777"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2" w:type="pct"/>
            <w:tcBorders>
              <w:bottom w:val="single" w:sz="4" w:space="0" w:color="auto"/>
            </w:tcBorders>
            <w:shd w:val="clear" w:color="auto" w:fill="auto"/>
          </w:tcPr>
          <w:p w14:paraId="781565E5" w14:textId="77777777" w:rsidR="00C11661" w:rsidRPr="00C135E7" w:rsidRDefault="00C11661" w:rsidP="00D0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  <w:shd w:val="clear" w:color="auto" w:fill="auto"/>
          </w:tcPr>
          <w:p w14:paraId="67F2F521" w14:textId="77777777" w:rsidR="00C11661" w:rsidRPr="00C135E7" w:rsidRDefault="00C11661" w:rsidP="00D0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  <w:tcBorders>
              <w:bottom w:val="single" w:sz="4" w:space="0" w:color="auto"/>
            </w:tcBorders>
            <w:shd w:val="clear" w:color="auto" w:fill="auto"/>
          </w:tcPr>
          <w:p w14:paraId="6EB2E567" w14:textId="77777777"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14:paraId="60178844" w14:textId="77777777"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1661" w:rsidRPr="00C36C7F" w14:paraId="6A0AFBE6" w14:textId="77777777" w:rsidTr="00562708">
        <w:trPr>
          <w:trHeight w:val="800"/>
        </w:trPr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</w:tcPr>
          <w:p w14:paraId="2C395DFE" w14:textId="77777777"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5" w:type="pct"/>
            <w:tcBorders>
              <w:bottom w:val="single" w:sz="4" w:space="0" w:color="auto"/>
            </w:tcBorders>
            <w:shd w:val="clear" w:color="auto" w:fill="auto"/>
          </w:tcPr>
          <w:p w14:paraId="2FD79897" w14:textId="77777777"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меры 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минимизации коррупционных рисков, возникающих в деятельности Учреждения</w:t>
            </w:r>
          </w:p>
        </w:tc>
        <w:tc>
          <w:tcPr>
            <w:tcW w:w="852" w:type="pct"/>
            <w:tcBorders>
              <w:bottom w:val="single" w:sz="4" w:space="0" w:color="auto"/>
            </w:tcBorders>
          </w:tcPr>
          <w:p w14:paraId="7D05B5FD" w14:textId="77777777"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tcBorders>
              <w:bottom w:val="single" w:sz="4" w:space="0" w:color="auto"/>
            </w:tcBorders>
            <w:shd w:val="clear" w:color="auto" w:fill="auto"/>
          </w:tcPr>
          <w:p w14:paraId="5F23A2A5" w14:textId="77777777"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  <w:shd w:val="clear" w:color="auto" w:fill="auto"/>
          </w:tcPr>
          <w:p w14:paraId="752377F8" w14:textId="77777777"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  <w:tcBorders>
              <w:bottom w:val="single" w:sz="4" w:space="0" w:color="auto"/>
            </w:tcBorders>
            <w:shd w:val="clear" w:color="auto" w:fill="auto"/>
          </w:tcPr>
          <w:p w14:paraId="6CBE51BD" w14:textId="77777777"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14:paraId="5C52A82F" w14:textId="77777777"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26E84D1" w14:textId="77777777" w:rsidR="00410BB5" w:rsidRPr="009C706A" w:rsidRDefault="00410BB5" w:rsidP="00410BB5">
      <w:pPr>
        <w:spacing w:after="0" w:line="1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EA0CBC" w14:textId="77777777" w:rsidR="00953086" w:rsidRDefault="00953086" w:rsidP="0018771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41F754B9" w14:textId="77777777" w:rsidR="00023169" w:rsidRDefault="00187713" w:rsidP="00842C34">
      <w:pPr>
        <w:pStyle w:val="ConsPlusNormal"/>
        <w:jc w:val="both"/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Исполнитель</w:t>
      </w:r>
    </w:p>
    <w:p w14:paraId="487A2189" w14:textId="77777777" w:rsidR="00D939F3" w:rsidRDefault="00842C34" w:rsidP="00193E0C">
      <w:pPr>
        <w:jc w:val="center"/>
      </w:pPr>
      <w:r>
        <w:t>_____________</w:t>
      </w:r>
    </w:p>
    <w:sectPr w:rsidR="00D939F3" w:rsidSect="007344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23230" w14:textId="77777777" w:rsidR="00734410" w:rsidRDefault="00734410" w:rsidP="007D3971">
      <w:pPr>
        <w:spacing w:after="0" w:line="240" w:lineRule="auto"/>
      </w:pPr>
      <w:r>
        <w:separator/>
      </w:r>
    </w:p>
  </w:endnote>
  <w:endnote w:type="continuationSeparator" w:id="0">
    <w:p w14:paraId="3A167C79" w14:textId="77777777" w:rsidR="00734410" w:rsidRDefault="00734410" w:rsidP="007D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7DB14" w14:textId="77777777" w:rsidR="0098197B" w:rsidRDefault="0098197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BAAC5" w14:textId="77777777" w:rsidR="0098197B" w:rsidRDefault="0098197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0D186" w14:textId="77777777" w:rsidR="0098197B" w:rsidRDefault="0098197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BE9CA" w14:textId="77777777" w:rsidR="00734410" w:rsidRDefault="00734410" w:rsidP="007D3971">
      <w:pPr>
        <w:spacing w:after="0" w:line="240" w:lineRule="auto"/>
      </w:pPr>
      <w:r>
        <w:separator/>
      </w:r>
    </w:p>
  </w:footnote>
  <w:footnote w:type="continuationSeparator" w:id="0">
    <w:p w14:paraId="7C8FAA4C" w14:textId="77777777" w:rsidR="00734410" w:rsidRDefault="00734410" w:rsidP="007D3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AB2ED" w14:textId="77777777" w:rsidR="0098197B" w:rsidRDefault="0098197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035916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EA39477" w14:textId="77777777" w:rsidR="00906076" w:rsidRPr="00D9719F" w:rsidRDefault="008C6975">
        <w:pPr>
          <w:pStyle w:val="a6"/>
          <w:jc w:val="center"/>
          <w:rPr>
            <w:sz w:val="24"/>
            <w:szCs w:val="24"/>
          </w:rPr>
        </w:pPr>
        <w:r w:rsidRPr="00D971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06076" w:rsidRPr="00D9719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71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3D1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971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4836CDB" w14:textId="77777777" w:rsidR="00906076" w:rsidRDefault="0098197B" w:rsidP="0098197B">
    <w:pPr>
      <w:pStyle w:val="a6"/>
      <w:tabs>
        <w:tab w:val="clear" w:pos="4677"/>
        <w:tab w:val="clear" w:pos="9355"/>
        <w:tab w:val="left" w:pos="8743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7982F" w14:textId="77777777" w:rsidR="0098197B" w:rsidRDefault="0098197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0C1"/>
    <w:rsid w:val="000010C8"/>
    <w:rsid w:val="00004922"/>
    <w:rsid w:val="00022FFC"/>
    <w:rsid w:val="00023169"/>
    <w:rsid w:val="00033470"/>
    <w:rsid w:val="00054263"/>
    <w:rsid w:val="00056B86"/>
    <w:rsid w:val="00063A67"/>
    <w:rsid w:val="00074E33"/>
    <w:rsid w:val="000A6269"/>
    <w:rsid w:val="000B3235"/>
    <w:rsid w:val="000B74FA"/>
    <w:rsid w:val="000D00A1"/>
    <w:rsid w:val="000D14F3"/>
    <w:rsid w:val="000D505B"/>
    <w:rsid w:val="000E3102"/>
    <w:rsid w:val="000E61BD"/>
    <w:rsid w:val="000F1CD8"/>
    <w:rsid w:val="000F7458"/>
    <w:rsid w:val="000F745A"/>
    <w:rsid w:val="001108C3"/>
    <w:rsid w:val="00127F69"/>
    <w:rsid w:val="00140323"/>
    <w:rsid w:val="00151098"/>
    <w:rsid w:val="00152833"/>
    <w:rsid w:val="00162980"/>
    <w:rsid w:val="00165BC9"/>
    <w:rsid w:val="001757D7"/>
    <w:rsid w:val="00182020"/>
    <w:rsid w:val="00187713"/>
    <w:rsid w:val="00193E0C"/>
    <w:rsid w:val="001B1525"/>
    <w:rsid w:val="001B1CFD"/>
    <w:rsid w:val="001B2741"/>
    <w:rsid w:val="001C4691"/>
    <w:rsid w:val="001D22C3"/>
    <w:rsid w:val="001D543F"/>
    <w:rsid w:val="00206C5A"/>
    <w:rsid w:val="002113B2"/>
    <w:rsid w:val="00212956"/>
    <w:rsid w:val="00217831"/>
    <w:rsid w:val="00224F61"/>
    <w:rsid w:val="002269B9"/>
    <w:rsid w:val="00233714"/>
    <w:rsid w:val="0023613B"/>
    <w:rsid w:val="00263AA9"/>
    <w:rsid w:val="00273E55"/>
    <w:rsid w:val="00282782"/>
    <w:rsid w:val="002A3D12"/>
    <w:rsid w:val="002A6BED"/>
    <w:rsid w:val="002B6D33"/>
    <w:rsid w:val="002B74CF"/>
    <w:rsid w:val="002F5C07"/>
    <w:rsid w:val="002F6646"/>
    <w:rsid w:val="002F6FA0"/>
    <w:rsid w:val="00333CC5"/>
    <w:rsid w:val="00341361"/>
    <w:rsid w:val="00345B3B"/>
    <w:rsid w:val="003503C5"/>
    <w:rsid w:val="00353749"/>
    <w:rsid w:val="00360064"/>
    <w:rsid w:val="003837A7"/>
    <w:rsid w:val="003918F5"/>
    <w:rsid w:val="003B2BE1"/>
    <w:rsid w:val="003B6A6C"/>
    <w:rsid w:val="003C6C56"/>
    <w:rsid w:val="003D0672"/>
    <w:rsid w:val="003E2869"/>
    <w:rsid w:val="003F0496"/>
    <w:rsid w:val="003F0DB4"/>
    <w:rsid w:val="003F15EC"/>
    <w:rsid w:val="003F207F"/>
    <w:rsid w:val="003F4D87"/>
    <w:rsid w:val="003F56E8"/>
    <w:rsid w:val="003F6435"/>
    <w:rsid w:val="003F7DBC"/>
    <w:rsid w:val="00410BB5"/>
    <w:rsid w:val="00417C74"/>
    <w:rsid w:val="0042784A"/>
    <w:rsid w:val="00445EBE"/>
    <w:rsid w:val="00461F22"/>
    <w:rsid w:val="004628BB"/>
    <w:rsid w:val="004743E7"/>
    <w:rsid w:val="00476701"/>
    <w:rsid w:val="00484ADE"/>
    <w:rsid w:val="004970B2"/>
    <w:rsid w:val="004A67B2"/>
    <w:rsid w:val="004E103D"/>
    <w:rsid w:val="004E2DCA"/>
    <w:rsid w:val="004E5961"/>
    <w:rsid w:val="00504E82"/>
    <w:rsid w:val="00530805"/>
    <w:rsid w:val="00545C8F"/>
    <w:rsid w:val="00561A45"/>
    <w:rsid w:val="00562708"/>
    <w:rsid w:val="005740BB"/>
    <w:rsid w:val="00574915"/>
    <w:rsid w:val="005825CD"/>
    <w:rsid w:val="005857E0"/>
    <w:rsid w:val="005933CE"/>
    <w:rsid w:val="005A0D7F"/>
    <w:rsid w:val="005A1089"/>
    <w:rsid w:val="005B68E3"/>
    <w:rsid w:val="005C01AF"/>
    <w:rsid w:val="005C3D60"/>
    <w:rsid w:val="005C6277"/>
    <w:rsid w:val="005D38B8"/>
    <w:rsid w:val="005D5507"/>
    <w:rsid w:val="005E2D18"/>
    <w:rsid w:val="005F154F"/>
    <w:rsid w:val="005F22E4"/>
    <w:rsid w:val="00604915"/>
    <w:rsid w:val="006153EC"/>
    <w:rsid w:val="006156AC"/>
    <w:rsid w:val="00617BC1"/>
    <w:rsid w:val="00625611"/>
    <w:rsid w:val="00660A51"/>
    <w:rsid w:val="00665360"/>
    <w:rsid w:val="00680039"/>
    <w:rsid w:val="0068147B"/>
    <w:rsid w:val="00682CF3"/>
    <w:rsid w:val="00692D75"/>
    <w:rsid w:val="006979F5"/>
    <w:rsid w:val="006A7840"/>
    <w:rsid w:val="006A796F"/>
    <w:rsid w:val="006B2166"/>
    <w:rsid w:val="006C25E9"/>
    <w:rsid w:val="006D51DC"/>
    <w:rsid w:val="006D616C"/>
    <w:rsid w:val="006F48DF"/>
    <w:rsid w:val="006F6DCF"/>
    <w:rsid w:val="00706138"/>
    <w:rsid w:val="00714213"/>
    <w:rsid w:val="00730885"/>
    <w:rsid w:val="00734410"/>
    <w:rsid w:val="007478DE"/>
    <w:rsid w:val="00761A93"/>
    <w:rsid w:val="00780182"/>
    <w:rsid w:val="00793361"/>
    <w:rsid w:val="00795DED"/>
    <w:rsid w:val="007B197B"/>
    <w:rsid w:val="007D3971"/>
    <w:rsid w:val="007D468E"/>
    <w:rsid w:val="007F13E1"/>
    <w:rsid w:val="007F2E2D"/>
    <w:rsid w:val="008004F1"/>
    <w:rsid w:val="00814845"/>
    <w:rsid w:val="00824E5C"/>
    <w:rsid w:val="00842C34"/>
    <w:rsid w:val="008551F8"/>
    <w:rsid w:val="00870089"/>
    <w:rsid w:val="00882D4F"/>
    <w:rsid w:val="008A16C4"/>
    <w:rsid w:val="008A38E3"/>
    <w:rsid w:val="008B7E08"/>
    <w:rsid w:val="008C6975"/>
    <w:rsid w:val="008F50DE"/>
    <w:rsid w:val="00906076"/>
    <w:rsid w:val="00906936"/>
    <w:rsid w:val="0091046F"/>
    <w:rsid w:val="0091145B"/>
    <w:rsid w:val="0091611B"/>
    <w:rsid w:val="00934B51"/>
    <w:rsid w:val="00953086"/>
    <w:rsid w:val="00974CEB"/>
    <w:rsid w:val="00980B59"/>
    <w:rsid w:val="0098197B"/>
    <w:rsid w:val="00993EF0"/>
    <w:rsid w:val="009975B0"/>
    <w:rsid w:val="009B0666"/>
    <w:rsid w:val="009C61E5"/>
    <w:rsid w:val="009C706A"/>
    <w:rsid w:val="009D5A32"/>
    <w:rsid w:val="009D6A37"/>
    <w:rsid w:val="009E1376"/>
    <w:rsid w:val="009E3FDC"/>
    <w:rsid w:val="009E6A30"/>
    <w:rsid w:val="009E7961"/>
    <w:rsid w:val="009E7B3A"/>
    <w:rsid w:val="009F5BEB"/>
    <w:rsid w:val="009F7B33"/>
    <w:rsid w:val="00A20D77"/>
    <w:rsid w:val="00A2647B"/>
    <w:rsid w:val="00A267EF"/>
    <w:rsid w:val="00A27EB7"/>
    <w:rsid w:val="00A31966"/>
    <w:rsid w:val="00A3655F"/>
    <w:rsid w:val="00A521CE"/>
    <w:rsid w:val="00A52862"/>
    <w:rsid w:val="00A56C34"/>
    <w:rsid w:val="00A61789"/>
    <w:rsid w:val="00A77D9E"/>
    <w:rsid w:val="00A85363"/>
    <w:rsid w:val="00AA1772"/>
    <w:rsid w:val="00AA447A"/>
    <w:rsid w:val="00AC66F6"/>
    <w:rsid w:val="00AD0610"/>
    <w:rsid w:val="00AD362C"/>
    <w:rsid w:val="00AD583C"/>
    <w:rsid w:val="00AF5B8D"/>
    <w:rsid w:val="00B01B7F"/>
    <w:rsid w:val="00B0330F"/>
    <w:rsid w:val="00B119B6"/>
    <w:rsid w:val="00B2009C"/>
    <w:rsid w:val="00B27A4A"/>
    <w:rsid w:val="00B316D3"/>
    <w:rsid w:val="00B322D4"/>
    <w:rsid w:val="00B436D7"/>
    <w:rsid w:val="00B46278"/>
    <w:rsid w:val="00B85DBA"/>
    <w:rsid w:val="00B92557"/>
    <w:rsid w:val="00BB6D5E"/>
    <w:rsid w:val="00BC34CC"/>
    <w:rsid w:val="00BD6AA3"/>
    <w:rsid w:val="00BD7F79"/>
    <w:rsid w:val="00BE1E19"/>
    <w:rsid w:val="00BF65FE"/>
    <w:rsid w:val="00C069C5"/>
    <w:rsid w:val="00C10690"/>
    <w:rsid w:val="00C106B9"/>
    <w:rsid w:val="00C11661"/>
    <w:rsid w:val="00C135E7"/>
    <w:rsid w:val="00C17964"/>
    <w:rsid w:val="00C2238D"/>
    <w:rsid w:val="00C24F6A"/>
    <w:rsid w:val="00C36C7F"/>
    <w:rsid w:val="00C45017"/>
    <w:rsid w:val="00C4728A"/>
    <w:rsid w:val="00C473C1"/>
    <w:rsid w:val="00C53173"/>
    <w:rsid w:val="00C82697"/>
    <w:rsid w:val="00C916FC"/>
    <w:rsid w:val="00C93DA0"/>
    <w:rsid w:val="00CA62DA"/>
    <w:rsid w:val="00CA7F07"/>
    <w:rsid w:val="00CB12D5"/>
    <w:rsid w:val="00CB3E72"/>
    <w:rsid w:val="00CB558A"/>
    <w:rsid w:val="00CB7E85"/>
    <w:rsid w:val="00CC5179"/>
    <w:rsid w:val="00CD2EC1"/>
    <w:rsid w:val="00CE148E"/>
    <w:rsid w:val="00CE1CD7"/>
    <w:rsid w:val="00D03152"/>
    <w:rsid w:val="00D044BC"/>
    <w:rsid w:val="00D06AB0"/>
    <w:rsid w:val="00D073D0"/>
    <w:rsid w:val="00D20299"/>
    <w:rsid w:val="00D25DA1"/>
    <w:rsid w:val="00D61491"/>
    <w:rsid w:val="00D65B51"/>
    <w:rsid w:val="00D80FD6"/>
    <w:rsid w:val="00D939F3"/>
    <w:rsid w:val="00D966A4"/>
    <w:rsid w:val="00D9719F"/>
    <w:rsid w:val="00DA1B55"/>
    <w:rsid w:val="00DB27C4"/>
    <w:rsid w:val="00DB2C41"/>
    <w:rsid w:val="00DB3478"/>
    <w:rsid w:val="00DB3D85"/>
    <w:rsid w:val="00DC076E"/>
    <w:rsid w:val="00DD243A"/>
    <w:rsid w:val="00DE5F3A"/>
    <w:rsid w:val="00E15D63"/>
    <w:rsid w:val="00E3544C"/>
    <w:rsid w:val="00E43B48"/>
    <w:rsid w:val="00E471CE"/>
    <w:rsid w:val="00E5505E"/>
    <w:rsid w:val="00E57CE6"/>
    <w:rsid w:val="00E610C1"/>
    <w:rsid w:val="00E6434A"/>
    <w:rsid w:val="00E75705"/>
    <w:rsid w:val="00E807F2"/>
    <w:rsid w:val="00E81076"/>
    <w:rsid w:val="00E82768"/>
    <w:rsid w:val="00E834C1"/>
    <w:rsid w:val="00E85E85"/>
    <w:rsid w:val="00EB4E8C"/>
    <w:rsid w:val="00ED1511"/>
    <w:rsid w:val="00ED2A36"/>
    <w:rsid w:val="00ED69A6"/>
    <w:rsid w:val="00EE51AC"/>
    <w:rsid w:val="00EE7785"/>
    <w:rsid w:val="00EF6F11"/>
    <w:rsid w:val="00F20C0C"/>
    <w:rsid w:val="00F3712D"/>
    <w:rsid w:val="00F455B0"/>
    <w:rsid w:val="00F537A4"/>
    <w:rsid w:val="00F70775"/>
    <w:rsid w:val="00F711F5"/>
    <w:rsid w:val="00F90879"/>
    <w:rsid w:val="00F90DCF"/>
    <w:rsid w:val="00F90EFC"/>
    <w:rsid w:val="00FA3E5F"/>
    <w:rsid w:val="00FA65F5"/>
    <w:rsid w:val="00FD4235"/>
    <w:rsid w:val="00FF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93BBC"/>
  <w15:docId w15:val="{DC1CA230-609B-458B-A605-B03FD4E9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971"/>
  </w:style>
  <w:style w:type="paragraph" w:styleId="a8">
    <w:name w:val="footer"/>
    <w:basedOn w:val="a"/>
    <w:link w:val="a9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971"/>
  </w:style>
  <w:style w:type="paragraph" w:customStyle="1" w:styleId="ConsPlusNormal">
    <w:name w:val="ConsPlusNormal"/>
    <w:rsid w:val="0018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911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7878A-5376-4F6E-919A-664A082E9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Пушкарева</dc:creator>
  <cp:lastModifiedBy>Екатерина Перминова</cp:lastModifiedBy>
  <cp:revision>6</cp:revision>
  <cp:lastPrinted>2024-03-19T06:27:00Z</cp:lastPrinted>
  <dcterms:created xsi:type="dcterms:W3CDTF">2024-03-05T08:16:00Z</dcterms:created>
  <dcterms:modified xsi:type="dcterms:W3CDTF">2024-03-19T06:27:00Z</dcterms:modified>
</cp:coreProperties>
</file>